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F8" w:rsidRDefault="00A70256" w:rsidP="0009795F">
      <w:pPr>
        <w:pBdr>
          <w:bottom w:val="single" w:sz="4" w:space="1" w:color="auto"/>
        </w:pBdr>
        <w:spacing w:before="100" w:beforeAutospacing="1" w:after="100" w:afterAutospacing="1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hAnsi="Calibri"/>
          <w:noProof/>
        </w:rPr>
        <w:drawing>
          <wp:inline distT="0" distB="0" distL="0" distR="0">
            <wp:extent cx="137160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61" cy="5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12827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9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2285999" cy="5257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43" cy="5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56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Małopolskie Centrum Doskonalenia Nauczycieli</w:t>
      </w:r>
    </w:p>
    <w:p w:rsidR="0009795F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Ośrodek Doskonalenia Nauczycieli</w:t>
      </w:r>
      <w:r w:rsidR="00BA3CA2" w:rsidRPr="004D016C">
        <w:rPr>
          <w:rFonts w:eastAsia="Times New Roman" w:cs="Arial"/>
          <w:sz w:val="24"/>
          <w:szCs w:val="24"/>
        </w:rPr>
        <w:t xml:space="preserve"> w Tarnowie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 </w:t>
      </w:r>
      <w:r w:rsidRPr="004D016C">
        <w:rPr>
          <w:rFonts w:eastAsia="Times New Roman" w:cs="Arial"/>
          <w:sz w:val="24"/>
          <w:szCs w:val="24"/>
        </w:rPr>
        <w:t>zaprasza do udziału w 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bezpłatnym </w:t>
      </w:r>
      <w:r w:rsidR="0009795F" w:rsidRPr="004D016C">
        <w:rPr>
          <w:rFonts w:eastAsia="Times New Roman" w:cs="Arial"/>
          <w:sz w:val="24"/>
          <w:szCs w:val="24"/>
        </w:rPr>
        <w:t>kursie</w:t>
      </w:r>
    </w:p>
    <w:p w:rsidR="005A0D9C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 xml:space="preserve">doskonalącym realizowanym w ramach </w:t>
      </w:r>
      <w:r w:rsidR="007C548D" w:rsidRPr="004D016C">
        <w:rPr>
          <w:rFonts w:eastAsia="Times New Roman" w:cs="Arial"/>
          <w:sz w:val="24"/>
          <w:szCs w:val="24"/>
        </w:rPr>
        <w:t xml:space="preserve"> </w:t>
      </w:r>
      <w:r w:rsidRPr="004D016C">
        <w:rPr>
          <w:rFonts w:eastAsia="Times New Roman" w:cs="Arial"/>
          <w:b/>
          <w:sz w:val="24"/>
          <w:szCs w:val="24"/>
        </w:rPr>
        <w:t>grantów edukacyjnych MKO</w:t>
      </w:r>
    </w:p>
    <w:p w:rsidR="0009795F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27086" w:rsidRDefault="000C3423" w:rsidP="006E7356">
      <w:pPr>
        <w:spacing w:after="0" w:line="240" w:lineRule="auto"/>
        <w:jc w:val="center"/>
        <w:rPr>
          <w:rFonts w:cs="Arial"/>
          <w:b/>
          <w:bCs/>
          <w:color w:val="0000FF"/>
          <w:sz w:val="32"/>
          <w:szCs w:val="28"/>
        </w:rPr>
      </w:pPr>
      <w:r>
        <w:rPr>
          <w:rFonts w:cs="Arial"/>
          <w:b/>
          <w:bCs/>
          <w:color w:val="0000FF"/>
          <w:sz w:val="32"/>
          <w:szCs w:val="28"/>
        </w:rPr>
        <w:tab/>
        <w:t xml:space="preserve">GRY MATEMATYCZNE I ICH ROLA W ROZWIJANIU LOGICZNEGO MYŚLENIA DZIECI </w:t>
      </w:r>
    </w:p>
    <w:p w:rsidR="0009795F" w:rsidRDefault="00627086" w:rsidP="006E7356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Zadanie oznaczone: część </w:t>
      </w:r>
      <w:r w:rsidR="000C3423">
        <w:rPr>
          <w:rFonts w:cs="Arial"/>
          <w:b/>
          <w:bCs/>
          <w:color w:val="000000" w:themeColor="text1"/>
          <w:sz w:val="28"/>
          <w:szCs w:val="28"/>
        </w:rPr>
        <w:t>X</w:t>
      </w:r>
      <w:r w:rsidR="0040430A">
        <w:rPr>
          <w:rFonts w:cs="Arial"/>
          <w:b/>
          <w:bCs/>
          <w:color w:val="000000" w:themeColor="text1"/>
          <w:sz w:val="28"/>
          <w:szCs w:val="28"/>
        </w:rPr>
        <w:t>V</w:t>
      </w:r>
      <w:r w:rsidR="0009795F" w:rsidRPr="004D016C">
        <w:rPr>
          <w:rFonts w:cs="Arial"/>
          <w:b/>
          <w:bCs/>
          <w:color w:val="000000" w:themeColor="text1"/>
          <w:sz w:val="28"/>
          <w:szCs w:val="28"/>
        </w:rPr>
        <w:t>II</w:t>
      </w:r>
    </w:p>
    <w:p w:rsidR="006E7356" w:rsidRPr="006E7356" w:rsidRDefault="006E7356" w:rsidP="006E7356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  <w:szCs w:val="28"/>
        </w:rPr>
      </w:pPr>
    </w:p>
    <w:p w:rsidR="006E7356" w:rsidRPr="006E7356" w:rsidRDefault="006E7356" w:rsidP="006E7356">
      <w:pPr>
        <w:spacing w:after="0" w:line="360" w:lineRule="auto"/>
        <w:jc w:val="center"/>
        <w:rPr>
          <w:rFonts w:cs="Arial"/>
          <w:b/>
          <w:bCs/>
          <w:color w:val="000000" w:themeColor="text1"/>
          <w:sz w:val="2"/>
          <w:szCs w:val="28"/>
        </w:rPr>
      </w:pPr>
    </w:p>
    <w:p w:rsidR="0009795F" w:rsidRPr="004D016C" w:rsidRDefault="0009795F" w:rsidP="0009795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D016C">
        <w:rPr>
          <w:sz w:val="28"/>
          <w:szCs w:val="28"/>
        </w:rPr>
        <w:t>(</w:t>
      </w:r>
      <w:r w:rsidRPr="004D016C">
        <w:rPr>
          <w:b/>
          <w:color w:val="000000"/>
          <w:sz w:val="28"/>
          <w:szCs w:val="28"/>
        </w:rPr>
        <w:t>miasto Tarnów i powiaty: tarnowski, bocheński, brzeski i dąbrowski)</w:t>
      </w:r>
    </w:p>
    <w:p w:rsidR="0009795F" w:rsidRPr="006E7356" w:rsidRDefault="0009795F" w:rsidP="0085700D">
      <w:pPr>
        <w:jc w:val="center"/>
        <w:rPr>
          <w:b/>
          <w:color w:val="000000" w:themeColor="text1"/>
          <w:sz w:val="2"/>
          <w:szCs w:val="24"/>
        </w:rPr>
      </w:pPr>
    </w:p>
    <w:p w:rsidR="0007330F" w:rsidRDefault="0007330F" w:rsidP="000733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Adresat: </w:t>
      </w:r>
      <w:r>
        <w:rPr>
          <w:sz w:val="28"/>
          <w:szCs w:val="28"/>
        </w:rPr>
        <w:t xml:space="preserve">szkolenie przeznaczone jest dla czynnych zawodowo nauczycieli </w:t>
      </w:r>
      <w:r w:rsidR="000C3423">
        <w:rPr>
          <w:sz w:val="28"/>
          <w:szCs w:val="28"/>
        </w:rPr>
        <w:t>edukacji przedszkolnej i wczesnoszkolnej z terenu województwa małopolskiego</w:t>
      </w:r>
      <w:r w:rsidR="00627086">
        <w:rPr>
          <w:sz w:val="28"/>
          <w:szCs w:val="28"/>
        </w:rPr>
        <w:t xml:space="preserve">                            </w:t>
      </w:r>
    </w:p>
    <w:p w:rsidR="0007330F" w:rsidRPr="002C42D9" w:rsidRDefault="0007330F" w:rsidP="0007330F">
      <w:pPr>
        <w:spacing w:after="0" w:line="240" w:lineRule="auto"/>
        <w:rPr>
          <w:szCs w:val="28"/>
        </w:rPr>
      </w:pPr>
    </w:p>
    <w:p w:rsidR="00136F7E" w:rsidRDefault="00136F7E" w:rsidP="00136F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</w:t>
      </w:r>
    </w:p>
    <w:p w:rsidR="00136F7E" w:rsidRPr="002C42D9" w:rsidRDefault="00136F7E" w:rsidP="00136F7E">
      <w:pPr>
        <w:spacing w:after="0" w:line="240" w:lineRule="auto"/>
        <w:jc w:val="center"/>
        <w:rPr>
          <w:b/>
          <w:sz w:val="16"/>
          <w:szCs w:val="28"/>
        </w:rPr>
      </w:pPr>
    </w:p>
    <w:p w:rsidR="00F4310A" w:rsidRPr="00815F70" w:rsidRDefault="00F4310A" w:rsidP="00F4310A">
      <w:pPr>
        <w:contextualSpacing/>
        <w:jc w:val="both"/>
        <w:rPr>
          <w:rFonts w:cstheme="minorHAnsi"/>
          <w:b/>
        </w:rPr>
      </w:pPr>
      <w:r w:rsidRPr="00815F70">
        <w:rPr>
          <w:rFonts w:cstheme="minorHAnsi"/>
          <w:b/>
        </w:rPr>
        <w:t>Grupa I</w:t>
      </w:r>
      <w:r>
        <w:rPr>
          <w:rFonts w:cstheme="minorHAnsi"/>
          <w:b/>
        </w:rPr>
        <w:t>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992"/>
        <w:gridCol w:w="5103"/>
        <w:gridCol w:w="1134"/>
      </w:tblGrid>
      <w:tr w:rsidR="00F4310A" w:rsidRPr="00807F52" w:rsidTr="00317BC2">
        <w:tc>
          <w:tcPr>
            <w:tcW w:w="2122" w:type="dxa"/>
            <w:vAlign w:val="center"/>
          </w:tcPr>
          <w:p w:rsidR="00F4310A" w:rsidRPr="00C91BAB" w:rsidRDefault="00F4310A" w:rsidP="00317BC2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Data i godziny zajęć</w:t>
            </w:r>
          </w:p>
        </w:tc>
        <w:tc>
          <w:tcPr>
            <w:tcW w:w="992" w:type="dxa"/>
            <w:vAlign w:val="center"/>
          </w:tcPr>
          <w:p w:rsidR="00F4310A" w:rsidRPr="00C91BAB" w:rsidRDefault="00F4310A" w:rsidP="00317BC2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Miejsce zajęć</w:t>
            </w:r>
          </w:p>
        </w:tc>
        <w:tc>
          <w:tcPr>
            <w:tcW w:w="5103" w:type="dxa"/>
            <w:vAlign w:val="center"/>
          </w:tcPr>
          <w:p w:rsidR="00F4310A" w:rsidRPr="00C91BAB" w:rsidRDefault="00F4310A" w:rsidP="00317BC2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Tematyka modułów</w:t>
            </w:r>
          </w:p>
        </w:tc>
        <w:tc>
          <w:tcPr>
            <w:tcW w:w="1134" w:type="dxa"/>
            <w:vAlign w:val="center"/>
          </w:tcPr>
          <w:p w:rsidR="00F4310A" w:rsidRPr="00C91BAB" w:rsidRDefault="00F4310A" w:rsidP="00317BC2">
            <w:pPr>
              <w:spacing w:after="0"/>
              <w:ind w:left="-108"/>
              <w:contextualSpacing/>
              <w:jc w:val="center"/>
              <w:rPr>
                <w:rFonts w:cstheme="minorHAnsi"/>
                <w:b/>
              </w:rPr>
            </w:pPr>
            <w:r w:rsidRPr="00C91BAB">
              <w:rPr>
                <w:rFonts w:cstheme="minorHAnsi"/>
                <w:b/>
              </w:rPr>
              <w:t>Ilość godzin</w:t>
            </w:r>
          </w:p>
        </w:tc>
      </w:tr>
      <w:tr w:rsidR="00F4310A" w:rsidRPr="005D1F4D" w:rsidTr="00317BC2">
        <w:trPr>
          <w:trHeight w:val="2383"/>
        </w:trPr>
        <w:tc>
          <w:tcPr>
            <w:tcW w:w="2122" w:type="dxa"/>
            <w:tcBorders>
              <w:bottom w:val="single" w:sz="4" w:space="0" w:color="auto"/>
            </w:tcBorders>
          </w:tcPr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  <w:r w:rsidRPr="00C91BAB">
              <w:rPr>
                <w:rFonts w:cstheme="minorHAnsi"/>
                <w:b/>
                <w:bCs/>
              </w:rPr>
              <w:t xml:space="preserve"> października 2018</w:t>
            </w: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9.00 -   15.30</w:t>
            </w:r>
          </w:p>
          <w:p w:rsidR="00F4310A" w:rsidRPr="00761679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6"/>
              </w:rPr>
            </w:pP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C91BA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92" w:type="dxa"/>
          </w:tcPr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MCDN ODN Tarnó</w:t>
            </w:r>
            <w:r w:rsidRPr="00C91BAB">
              <w:rPr>
                <w:rFonts w:cstheme="minorHAnsi"/>
              </w:rPr>
              <w:t>w</w:t>
            </w:r>
          </w:p>
        </w:tc>
        <w:tc>
          <w:tcPr>
            <w:tcW w:w="5103" w:type="dxa"/>
          </w:tcPr>
          <w:p w:rsidR="00F4310A" w:rsidRPr="00C91BAB" w:rsidRDefault="00F4310A" w:rsidP="00317BC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91BAB">
              <w:rPr>
                <w:rFonts w:eastAsia="Times New Roman" w:cstheme="minorHAnsi"/>
                <w:color w:val="000000" w:themeColor="text1"/>
              </w:rPr>
              <w:t>Psychologiczne aspekty zabawy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  <w:p w:rsidR="00F4310A" w:rsidRPr="00C91BAB" w:rsidRDefault="00F4310A" w:rsidP="00317BC2">
            <w:pPr>
              <w:pStyle w:val="Tekstpodstawowy"/>
              <w:suppressAutoHyphens/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Przykłady zabaw stosowanych </w:t>
            </w:r>
            <w:r w:rsidRPr="00C91BAB">
              <w:rPr>
                <w:rFonts w:cstheme="minorHAnsi"/>
                <w:color w:val="000000" w:themeColor="text1"/>
              </w:rPr>
              <w:t>na różnych etapach rozwoju dziecka.</w:t>
            </w:r>
          </w:p>
          <w:p w:rsidR="00F4310A" w:rsidRPr="00C91BAB" w:rsidRDefault="00F4310A" w:rsidP="00317BC2">
            <w:pPr>
              <w:pStyle w:val="Tekstpodstawowy"/>
              <w:suppressAutoHyphens/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C91BAB">
              <w:rPr>
                <w:rFonts w:cstheme="minorHAnsi"/>
                <w:color w:val="000000" w:themeColor="text1"/>
              </w:rPr>
              <w:t xml:space="preserve">Rola gier w rozwijaniu kompetencji społecznych dziecka i edukacji matematycznej. </w:t>
            </w:r>
          </w:p>
          <w:p w:rsidR="00F4310A" w:rsidRPr="00C91BAB" w:rsidRDefault="00F4310A" w:rsidP="00317BC2">
            <w:pPr>
              <w:spacing w:after="0" w:line="240" w:lineRule="auto"/>
              <w:rPr>
                <w:rFonts w:cstheme="minorHAnsi"/>
                <w:bCs/>
                <w:color w:val="000000" w:themeColor="text1"/>
                <w:kern w:val="24"/>
              </w:rPr>
            </w:pPr>
            <w:r w:rsidRPr="00C91BAB">
              <w:rPr>
                <w:rFonts w:cstheme="minorHAnsi"/>
                <w:bCs/>
                <w:color w:val="000000" w:themeColor="text1"/>
                <w:kern w:val="24"/>
              </w:rPr>
              <w:t>Zasady i organizacja pracy podczas stosowania gier</w:t>
            </w:r>
            <w:r w:rsidR="00427DC5">
              <w:rPr>
                <w:rFonts w:cstheme="minorHAnsi"/>
                <w:bCs/>
                <w:color w:val="000000" w:themeColor="text1"/>
                <w:kern w:val="24"/>
              </w:rPr>
              <w:t>.</w:t>
            </w:r>
          </w:p>
          <w:p w:rsidR="00F4310A" w:rsidRPr="00AB4BB0" w:rsidRDefault="00F4310A" w:rsidP="00317BC2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91BAB">
              <w:rPr>
                <w:rFonts w:eastAsia="Times New Roman" w:cstheme="minorHAnsi"/>
                <w:color w:val="000000" w:themeColor="text1"/>
              </w:rPr>
              <w:t xml:space="preserve">Kryteria wyboru gry matematycznej 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C91BAB">
              <w:rPr>
                <w:rFonts w:eastAsia="Times New Roman" w:cstheme="minorHAnsi"/>
                <w:color w:val="000000" w:themeColor="text1"/>
              </w:rPr>
              <w:t>w odniesieniu do wieku, możliwości psychofizycznych i umiejętności dziecka.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10A" w:rsidRPr="00C91BAB" w:rsidRDefault="00F4310A" w:rsidP="00317BC2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F4310A" w:rsidRPr="00C91BAB" w:rsidRDefault="00F4310A" w:rsidP="00317BC2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F4310A" w:rsidRPr="00C91BAB" w:rsidRDefault="00F4310A" w:rsidP="00317BC2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F4310A" w:rsidRPr="00C91BAB" w:rsidRDefault="00F4310A" w:rsidP="00317BC2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F4310A" w:rsidRPr="00C91BAB" w:rsidRDefault="00F4310A" w:rsidP="00317BC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F4310A" w:rsidRPr="005D1F4D" w:rsidTr="00317BC2">
        <w:tc>
          <w:tcPr>
            <w:tcW w:w="2122" w:type="dxa"/>
            <w:tcBorders>
              <w:bottom w:val="single" w:sz="4" w:space="0" w:color="auto"/>
            </w:tcBorders>
          </w:tcPr>
          <w:p w:rsidR="00F4310A" w:rsidRPr="002C42D9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4"/>
              </w:rPr>
            </w:pP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  <w:r w:rsidRPr="00C91BAB">
              <w:rPr>
                <w:rFonts w:cstheme="minorHAnsi"/>
                <w:b/>
                <w:bCs/>
              </w:rPr>
              <w:t xml:space="preserve"> października  </w:t>
            </w: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</w:rPr>
            </w:pPr>
            <w:r w:rsidRPr="00C91BAB">
              <w:rPr>
                <w:rFonts w:cstheme="minorHAnsi"/>
                <w:b/>
                <w:bCs/>
              </w:rPr>
              <w:t>2018</w:t>
            </w: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C91BAB">
              <w:rPr>
                <w:rFonts w:cstheme="minorHAnsi"/>
                <w:bCs/>
              </w:rPr>
              <w:t xml:space="preserve">9.00 – 15.30  </w:t>
            </w:r>
          </w:p>
        </w:tc>
        <w:tc>
          <w:tcPr>
            <w:tcW w:w="992" w:type="dxa"/>
          </w:tcPr>
          <w:p w:rsidR="00F4310A" w:rsidRPr="002C42D9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  <w:sz w:val="14"/>
              </w:rPr>
            </w:pPr>
          </w:p>
          <w:p w:rsidR="00F4310A" w:rsidRPr="00C91BAB" w:rsidRDefault="00F4310A" w:rsidP="00317BC2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C91BAB">
              <w:rPr>
                <w:rFonts w:cstheme="minorHAnsi"/>
              </w:rPr>
              <w:t>MCDN ODN Tarnów</w:t>
            </w:r>
          </w:p>
        </w:tc>
        <w:tc>
          <w:tcPr>
            <w:tcW w:w="5103" w:type="dxa"/>
          </w:tcPr>
          <w:p w:rsidR="00F4310A" w:rsidRPr="00C91BAB" w:rsidRDefault="00F4310A" w:rsidP="00317BC2">
            <w:pPr>
              <w:spacing w:after="0" w:line="240" w:lineRule="auto"/>
              <w:rPr>
                <w:rFonts w:cstheme="minorHAnsi"/>
                <w:bCs/>
              </w:rPr>
            </w:pPr>
            <w:r w:rsidRPr="00C91BAB">
              <w:rPr>
                <w:rFonts w:cstheme="minorHAnsi"/>
                <w:bCs/>
              </w:rPr>
              <w:t>Rodzaje gier (algorytmiczne, losowe).</w:t>
            </w:r>
          </w:p>
          <w:p w:rsidR="00F4310A" w:rsidRPr="00C91BAB" w:rsidRDefault="00F4310A" w:rsidP="00317BC2">
            <w:pPr>
              <w:spacing w:after="0" w:line="240" w:lineRule="auto"/>
              <w:rPr>
                <w:rFonts w:cstheme="minorHAnsi"/>
                <w:bCs/>
              </w:rPr>
            </w:pPr>
            <w:r w:rsidRPr="00C91BAB">
              <w:rPr>
                <w:rFonts w:cstheme="minorHAnsi"/>
                <w:bCs/>
              </w:rPr>
              <w:t>Wykorzystanie gier matematycznych do kształtowania postawy twórczej dziecka</w:t>
            </w:r>
            <w:r>
              <w:rPr>
                <w:rFonts w:cstheme="minorHAnsi"/>
                <w:bCs/>
              </w:rPr>
              <w:t xml:space="preserve"> </w:t>
            </w:r>
            <w:r w:rsidRPr="00C91BAB">
              <w:rPr>
                <w:rFonts w:cstheme="minorHAnsi"/>
                <w:bCs/>
              </w:rPr>
              <w:t>i uczenia myślenia logicznego.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10A" w:rsidRPr="00C91BAB" w:rsidRDefault="00F4310A" w:rsidP="00317BC2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F4310A" w:rsidRPr="00C91BAB" w:rsidRDefault="00F4310A" w:rsidP="00317BC2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C91BAB">
              <w:rPr>
                <w:rFonts w:cstheme="minorHAnsi"/>
              </w:rPr>
              <w:t>8</w:t>
            </w:r>
          </w:p>
          <w:p w:rsidR="00F4310A" w:rsidRPr="00C91BAB" w:rsidRDefault="00F4310A" w:rsidP="00317BC2">
            <w:pPr>
              <w:spacing w:after="0" w:line="240" w:lineRule="auto"/>
              <w:ind w:left="-108"/>
              <w:contextualSpacing/>
              <w:jc w:val="center"/>
              <w:rPr>
                <w:rFonts w:cstheme="minorHAnsi"/>
              </w:rPr>
            </w:pPr>
          </w:p>
        </w:tc>
      </w:tr>
    </w:tbl>
    <w:p w:rsidR="00136F7E" w:rsidRPr="003640E3" w:rsidRDefault="00136F7E" w:rsidP="00136F7E">
      <w:pPr>
        <w:pStyle w:val="NormalnyWeb"/>
        <w:shd w:val="clear" w:color="auto" w:fill="FFFFFF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Osoby zainteresowane udziałem prosimy o przesyłanie wypełnionych formularzy </w:t>
      </w:r>
      <w:hyperlink r:id="rId9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> 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3640E3">
        <w:rPr>
          <w:rFonts w:ascii="Arial" w:hAnsi="Arial" w:cs="Arial"/>
          <w:color w:val="000000" w:themeColor="text1"/>
          <w:szCs w:val="28"/>
        </w:rPr>
        <w:t>do dnia 1</w:t>
      </w:r>
      <w:r w:rsidR="00D77B22" w:rsidRPr="003640E3">
        <w:rPr>
          <w:rFonts w:ascii="Arial" w:hAnsi="Arial" w:cs="Arial"/>
          <w:color w:val="000000" w:themeColor="text1"/>
          <w:szCs w:val="28"/>
        </w:rPr>
        <w:t>0</w:t>
      </w:r>
      <w:r w:rsidR="00C060C4" w:rsidRPr="003640E3">
        <w:rPr>
          <w:rFonts w:ascii="Arial" w:hAnsi="Arial" w:cs="Arial"/>
          <w:color w:val="000000" w:themeColor="text1"/>
          <w:szCs w:val="28"/>
        </w:rPr>
        <w:t>.X.2018</w:t>
      </w:r>
      <w:r w:rsidRPr="003640E3">
        <w:rPr>
          <w:rFonts w:ascii="Arial" w:hAnsi="Arial" w:cs="Arial"/>
          <w:color w:val="000000" w:themeColor="text1"/>
          <w:szCs w:val="28"/>
        </w:rPr>
        <w:t xml:space="preserve"> r.</w:t>
      </w:r>
    </w:p>
    <w:p w:rsidR="00136F7E" w:rsidRPr="00AD2EA3" w:rsidRDefault="00136F7E" w:rsidP="00136F7E">
      <w:pPr>
        <w:pStyle w:val="NormalnyWeb"/>
        <w:shd w:val="clear" w:color="auto" w:fill="FFFFFF"/>
        <w:jc w:val="center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b/>
          <w:bCs/>
          <w:color w:val="000000" w:themeColor="text1"/>
          <w:szCs w:val="28"/>
        </w:rPr>
        <w:t>MCDN Ośrodek Doskonalenia Nauczycieli w </w:t>
      </w:r>
      <w:hyperlink r:id="rId10" w:history="1">
        <w:r w:rsidRPr="00C060C4">
          <w:rPr>
            <w:rStyle w:val="Hipercze"/>
            <w:rFonts w:ascii="Arial" w:hAnsi="Arial" w:cs="Arial"/>
            <w:b/>
            <w:color w:val="000000" w:themeColor="text1"/>
            <w:szCs w:val="28"/>
            <w:u w:val="none"/>
          </w:rPr>
          <w:t>Tarnowie</w:t>
        </w:r>
      </w:hyperlink>
      <w:r w:rsidRPr="00C060C4">
        <w:rPr>
          <w:rFonts w:ascii="Arial" w:hAnsi="Arial" w:cs="Arial"/>
          <w:b/>
          <w:bCs/>
          <w:color w:val="000000" w:themeColor="text1"/>
          <w:szCs w:val="28"/>
        </w:rPr>
        <w:br/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3</w:t>
      </w:r>
      <w:r>
        <w:rPr>
          <w:rFonts w:ascii="Arial" w:hAnsi="Arial" w:cs="Arial"/>
          <w:b/>
          <w:bCs/>
          <w:color w:val="000000" w:themeColor="text1"/>
          <w:szCs w:val="28"/>
        </w:rPr>
        <w:t xml:space="preserve">3-100 Tarnów, ul. Nowy Świat 30   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lub fax.: 14 688 88 11.</w:t>
      </w:r>
    </w:p>
    <w:p w:rsidR="00136F7E" w:rsidRPr="00CA3DE4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2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Formularz </w:t>
      </w:r>
      <w:hyperlink r:id="rId11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 xml:space="preserve"> dostępny </w:t>
      </w:r>
      <w:r>
        <w:rPr>
          <w:rFonts w:ascii="Arial" w:hAnsi="Arial" w:cs="Arial"/>
          <w:color w:val="000000" w:themeColor="text1"/>
          <w:szCs w:val="28"/>
        </w:rPr>
        <w:t xml:space="preserve">jest </w:t>
      </w:r>
      <w:r w:rsidRPr="00AD2EA3">
        <w:rPr>
          <w:rFonts w:ascii="Arial" w:hAnsi="Arial" w:cs="Arial"/>
          <w:color w:val="000000" w:themeColor="text1"/>
          <w:szCs w:val="28"/>
        </w:rPr>
        <w:t>na stronie</w:t>
      </w:r>
      <w:r>
        <w:rPr>
          <w:rFonts w:ascii="Arial" w:hAnsi="Arial" w:cs="Arial"/>
          <w:color w:val="000000" w:themeColor="text1"/>
          <w:szCs w:val="28"/>
        </w:rPr>
        <w:t xml:space="preserve">: </w:t>
      </w:r>
      <w:r>
        <w:rPr>
          <w:rFonts w:ascii="Arial" w:hAnsi="Arial" w:cs="Arial"/>
          <w:color w:val="000000" w:themeColor="text1"/>
          <w:szCs w:val="28"/>
        </w:rPr>
        <w:br/>
      </w:r>
      <w:r w:rsidRPr="00CA3DE4">
        <w:rPr>
          <w:rFonts w:ascii="Arial" w:hAnsi="Arial" w:cs="Arial"/>
          <w:b/>
          <w:color w:val="000000" w:themeColor="text1"/>
          <w:sz w:val="32"/>
          <w:szCs w:val="44"/>
        </w:rPr>
        <w:t>www.tarnow.mcdn.edu.pl</w:t>
      </w:r>
    </w:p>
    <w:p w:rsidR="00136F7E" w:rsidRPr="00047AC7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Hipercze"/>
          <w:rFonts w:ascii="Arial" w:hAnsi="Arial" w:cs="Arial"/>
          <w:color w:val="000000" w:themeColor="text1"/>
          <w:szCs w:val="28"/>
        </w:rPr>
      </w:pPr>
      <w:bookmarkStart w:id="0" w:name="_GoBack"/>
      <w:r w:rsidRPr="00047AC7">
        <w:rPr>
          <w:rFonts w:ascii="Arial" w:hAnsi="Arial" w:cs="Arial"/>
          <w:color w:val="000000" w:themeColor="text1"/>
          <w:szCs w:val="28"/>
        </w:rPr>
        <w:t>gdzie istnieje również możliwość </w:t>
      </w:r>
      <w:hyperlink r:id="rId12" w:tgtFrame="_blank" w:history="1">
        <w:r w:rsidRPr="00047AC7">
          <w:rPr>
            <w:rStyle w:val="Hipercze"/>
            <w:rFonts w:ascii="Arial" w:hAnsi="Arial" w:cs="Arial"/>
            <w:color w:val="000000" w:themeColor="text1"/>
            <w:szCs w:val="28"/>
          </w:rPr>
          <w:t>zgłoszenia on-line.</w:t>
        </w:r>
      </w:hyperlink>
    </w:p>
    <w:bookmarkEnd w:id="0"/>
    <w:p w:rsidR="00136F7E" w:rsidRDefault="00136F7E" w:rsidP="002C42D9">
      <w:pPr>
        <w:pStyle w:val="NormalnyWeb"/>
        <w:shd w:val="clear" w:color="auto" w:fill="FFFFFF"/>
        <w:jc w:val="center"/>
        <w:rPr>
          <w:rFonts w:cs="Arial"/>
        </w:rPr>
      </w:pPr>
      <w:r w:rsidRPr="00AD2EA3">
        <w:rPr>
          <w:rFonts w:ascii="Arial" w:hAnsi="Arial" w:cs="Arial"/>
          <w:color w:val="000000" w:themeColor="text1"/>
          <w:szCs w:val="28"/>
        </w:rPr>
        <w:t>Informacji udziela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Biuro Obsługi Klienta - pokój 0-28</w:t>
      </w:r>
      <w:r w:rsidRPr="00AD2EA3">
        <w:rPr>
          <w:rFonts w:ascii="Arial" w:hAnsi="Arial" w:cs="Arial"/>
          <w:color w:val="000000" w:themeColor="text1"/>
          <w:szCs w:val="28"/>
        </w:rPr>
        <w:br/>
        <w:t>tel. 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14 688 88 10 w. 118</w:t>
      </w:r>
      <w:r w:rsidRPr="00AD2EA3">
        <w:rPr>
          <w:rFonts w:ascii="Arial" w:hAnsi="Arial" w:cs="Arial"/>
          <w:color w:val="000000" w:themeColor="text1"/>
          <w:szCs w:val="28"/>
        </w:rPr>
        <w:t>,  kom:  513 042 389,  e-mail:  </w:t>
      </w:r>
      <w:hyperlink r:id="rId13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bok.tarnow@mcdn.edu.pl</w:t>
        </w:r>
      </w:hyperlink>
      <w:r w:rsidRPr="00AD2EA3">
        <w:rPr>
          <w:rFonts w:ascii="Arial" w:hAnsi="Arial" w:cs="Arial"/>
          <w:color w:val="000000" w:themeColor="text1"/>
          <w:szCs w:val="28"/>
        </w:rPr>
        <w:br/>
        <w:t> </w:t>
      </w:r>
      <w:r w:rsidRPr="00AD2EA3">
        <w:rPr>
          <w:rFonts w:ascii="Arial" w:hAnsi="Arial" w:cs="Arial"/>
          <w:color w:val="000000" w:themeColor="text1"/>
          <w:szCs w:val="28"/>
        </w:rPr>
        <w:br/>
        <w:t>Liczba miejsc ograniczona. O udziale decyduje kolejność nadsyłania zgłoszeń.</w:t>
      </w:r>
    </w:p>
    <w:p w:rsidR="00BF4DE6" w:rsidRPr="00AC22CB" w:rsidRDefault="00BF4DE6" w:rsidP="00BF4DE6">
      <w:pPr>
        <w:tabs>
          <w:tab w:val="left" w:pos="2268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Kierownik formy:</w:t>
      </w:r>
      <w:r w:rsidR="00AC22CB">
        <w:rPr>
          <w:rFonts w:eastAsia="Times New Roman" w:cs="Arial"/>
          <w:sz w:val="24"/>
          <w:szCs w:val="24"/>
        </w:rPr>
        <w:t xml:space="preserve"> </w:t>
      </w:r>
      <w:r w:rsidR="00934022">
        <w:rPr>
          <w:rFonts w:eastAsia="Times New Roman" w:cs="Arial"/>
          <w:b/>
          <w:sz w:val="24"/>
          <w:szCs w:val="24"/>
        </w:rPr>
        <w:t>Małgorzata Jaśko</w:t>
      </w:r>
    </w:p>
    <w:p w:rsidR="00BF4DE6" w:rsidRDefault="00001C30" w:rsidP="00BF4DE6">
      <w:pPr>
        <w:tabs>
          <w:tab w:val="left" w:pos="2268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</w:t>
      </w:r>
      <w:r w:rsidR="00BF4DE6">
        <w:rPr>
          <w:rFonts w:eastAsia="Times New Roman" w:cs="Arial"/>
          <w:sz w:val="24"/>
          <w:szCs w:val="24"/>
        </w:rPr>
        <w:t>auczyciel konsultant</w:t>
      </w:r>
      <w:r w:rsidR="00815F70">
        <w:rPr>
          <w:rFonts w:eastAsia="Times New Roman" w:cs="Arial"/>
          <w:sz w:val="24"/>
          <w:szCs w:val="24"/>
        </w:rPr>
        <w:t xml:space="preserve"> </w:t>
      </w:r>
      <w:r w:rsidR="00BF4DE6">
        <w:rPr>
          <w:rFonts w:eastAsia="Times New Roman" w:cs="Arial"/>
          <w:sz w:val="24"/>
          <w:szCs w:val="24"/>
        </w:rPr>
        <w:t>MCDN ODN w Tarnowie</w:t>
      </w:r>
    </w:p>
    <w:p w:rsidR="00627086" w:rsidRDefault="00934022" w:rsidP="00BF4DE6">
      <w:pPr>
        <w:tabs>
          <w:tab w:val="left" w:pos="2268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m.jasko@mcdn.edu.pl</w:t>
      </w:r>
    </w:p>
    <w:sectPr w:rsidR="00627086" w:rsidSect="00076179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B42ED4"/>
    <w:multiLevelType w:val="hybridMultilevel"/>
    <w:tmpl w:val="91AE4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37D7F"/>
    <w:multiLevelType w:val="hybridMultilevel"/>
    <w:tmpl w:val="74183A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20761"/>
    <w:multiLevelType w:val="multilevel"/>
    <w:tmpl w:val="85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A0951"/>
    <w:multiLevelType w:val="hybridMultilevel"/>
    <w:tmpl w:val="30AE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D49"/>
    <w:multiLevelType w:val="multilevel"/>
    <w:tmpl w:val="C08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650A7E"/>
    <w:multiLevelType w:val="hybridMultilevel"/>
    <w:tmpl w:val="5BE0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665"/>
    <w:multiLevelType w:val="multilevel"/>
    <w:tmpl w:val="D0E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81FCB"/>
    <w:multiLevelType w:val="hybridMultilevel"/>
    <w:tmpl w:val="EC4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195"/>
    <w:multiLevelType w:val="hybridMultilevel"/>
    <w:tmpl w:val="F9EC9F46"/>
    <w:lvl w:ilvl="0" w:tplc="E616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22314"/>
    <w:multiLevelType w:val="hybridMultilevel"/>
    <w:tmpl w:val="D9DE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5C5"/>
    <w:multiLevelType w:val="hybridMultilevel"/>
    <w:tmpl w:val="50C64302"/>
    <w:lvl w:ilvl="0" w:tplc="F7202F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77D"/>
    <w:multiLevelType w:val="hybridMultilevel"/>
    <w:tmpl w:val="FF7E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90714"/>
    <w:multiLevelType w:val="hybridMultilevel"/>
    <w:tmpl w:val="57D0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3069"/>
    <w:multiLevelType w:val="multilevel"/>
    <w:tmpl w:val="AF6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237B4"/>
    <w:multiLevelType w:val="hybridMultilevel"/>
    <w:tmpl w:val="4D38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B63"/>
    <w:multiLevelType w:val="hybridMultilevel"/>
    <w:tmpl w:val="7DA21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F3707E"/>
    <w:multiLevelType w:val="hybridMultilevel"/>
    <w:tmpl w:val="D8A2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298F"/>
    <w:multiLevelType w:val="hybridMultilevel"/>
    <w:tmpl w:val="26E46D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9C"/>
    <w:rsid w:val="00001C30"/>
    <w:rsid w:val="00047AC7"/>
    <w:rsid w:val="0006041E"/>
    <w:rsid w:val="0007330F"/>
    <w:rsid w:val="00076179"/>
    <w:rsid w:val="00091A0A"/>
    <w:rsid w:val="0009795F"/>
    <w:rsid w:val="000A54B8"/>
    <w:rsid w:val="000B51A5"/>
    <w:rsid w:val="000B607E"/>
    <w:rsid w:val="000C3423"/>
    <w:rsid w:val="00103CF4"/>
    <w:rsid w:val="0011161B"/>
    <w:rsid w:val="00136F7E"/>
    <w:rsid w:val="0014565B"/>
    <w:rsid w:val="0017033A"/>
    <w:rsid w:val="0019089B"/>
    <w:rsid w:val="001B1AFD"/>
    <w:rsid w:val="002213B9"/>
    <w:rsid w:val="00227B23"/>
    <w:rsid w:val="00280FE3"/>
    <w:rsid w:val="002A54E1"/>
    <w:rsid w:val="002C42D9"/>
    <w:rsid w:val="002D7545"/>
    <w:rsid w:val="002F080C"/>
    <w:rsid w:val="00344BCA"/>
    <w:rsid w:val="003640E3"/>
    <w:rsid w:val="003871CC"/>
    <w:rsid w:val="0039040C"/>
    <w:rsid w:val="003B3997"/>
    <w:rsid w:val="003F4E4A"/>
    <w:rsid w:val="003F7E29"/>
    <w:rsid w:val="0040430A"/>
    <w:rsid w:val="00421732"/>
    <w:rsid w:val="0042480C"/>
    <w:rsid w:val="00427DC5"/>
    <w:rsid w:val="004445D5"/>
    <w:rsid w:val="00491DE8"/>
    <w:rsid w:val="00495588"/>
    <w:rsid w:val="004D016C"/>
    <w:rsid w:val="004F1DB6"/>
    <w:rsid w:val="0050749E"/>
    <w:rsid w:val="00521454"/>
    <w:rsid w:val="005524A4"/>
    <w:rsid w:val="00587B35"/>
    <w:rsid w:val="005902EB"/>
    <w:rsid w:val="00590512"/>
    <w:rsid w:val="005A0D9C"/>
    <w:rsid w:val="005D087E"/>
    <w:rsid w:val="005E27FD"/>
    <w:rsid w:val="005E7322"/>
    <w:rsid w:val="00627086"/>
    <w:rsid w:val="00641C1A"/>
    <w:rsid w:val="006A1B17"/>
    <w:rsid w:val="006E1D02"/>
    <w:rsid w:val="006E33DC"/>
    <w:rsid w:val="006E7356"/>
    <w:rsid w:val="006F0A20"/>
    <w:rsid w:val="006F201D"/>
    <w:rsid w:val="007464E5"/>
    <w:rsid w:val="00757C6A"/>
    <w:rsid w:val="00761679"/>
    <w:rsid w:val="0077075E"/>
    <w:rsid w:val="007926A2"/>
    <w:rsid w:val="00797677"/>
    <w:rsid w:val="007A1D8F"/>
    <w:rsid w:val="007A5A35"/>
    <w:rsid w:val="007C548D"/>
    <w:rsid w:val="00804660"/>
    <w:rsid w:val="00815F70"/>
    <w:rsid w:val="0085700D"/>
    <w:rsid w:val="008D449B"/>
    <w:rsid w:val="009077EF"/>
    <w:rsid w:val="0091721F"/>
    <w:rsid w:val="009246EB"/>
    <w:rsid w:val="00934022"/>
    <w:rsid w:val="00947804"/>
    <w:rsid w:val="009709D5"/>
    <w:rsid w:val="009C350F"/>
    <w:rsid w:val="009D6D5F"/>
    <w:rsid w:val="009E5876"/>
    <w:rsid w:val="009F7234"/>
    <w:rsid w:val="00A062C1"/>
    <w:rsid w:val="00A1122F"/>
    <w:rsid w:val="00A234E4"/>
    <w:rsid w:val="00A3601A"/>
    <w:rsid w:val="00A4351F"/>
    <w:rsid w:val="00A70256"/>
    <w:rsid w:val="00A806D9"/>
    <w:rsid w:val="00A8267F"/>
    <w:rsid w:val="00A83D54"/>
    <w:rsid w:val="00A91542"/>
    <w:rsid w:val="00AA3DE7"/>
    <w:rsid w:val="00AA67BB"/>
    <w:rsid w:val="00AB4BB0"/>
    <w:rsid w:val="00AC22CB"/>
    <w:rsid w:val="00AD3D8D"/>
    <w:rsid w:val="00AF052E"/>
    <w:rsid w:val="00B0412D"/>
    <w:rsid w:val="00B14F76"/>
    <w:rsid w:val="00B2087F"/>
    <w:rsid w:val="00B209B8"/>
    <w:rsid w:val="00B32686"/>
    <w:rsid w:val="00B822F8"/>
    <w:rsid w:val="00B836D4"/>
    <w:rsid w:val="00BA16FD"/>
    <w:rsid w:val="00BA3CA2"/>
    <w:rsid w:val="00BA5581"/>
    <w:rsid w:val="00BD03DE"/>
    <w:rsid w:val="00BE17F7"/>
    <w:rsid w:val="00BF0AC8"/>
    <w:rsid w:val="00BF4DE6"/>
    <w:rsid w:val="00C060C4"/>
    <w:rsid w:val="00C1098A"/>
    <w:rsid w:val="00C1271D"/>
    <w:rsid w:val="00C15340"/>
    <w:rsid w:val="00C20504"/>
    <w:rsid w:val="00C517D7"/>
    <w:rsid w:val="00C91BAB"/>
    <w:rsid w:val="00CA0412"/>
    <w:rsid w:val="00CA3DE4"/>
    <w:rsid w:val="00CA5D1E"/>
    <w:rsid w:val="00CD7F3A"/>
    <w:rsid w:val="00D01A64"/>
    <w:rsid w:val="00D77B22"/>
    <w:rsid w:val="00DB0FD1"/>
    <w:rsid w:val="00DC7BCE"/>
    <w:rsid w:val="00DD7DCF"/>
    <w:rsid w:val="00E85357"/>
    <w:rsid w:val="00EB347B"/>
    <w:rsid w:val="00EF0E1C"/>
    <w:rsid w:val="00EF6030"/>
    <w:rsid w:val="00F051B3"/>
    <w:rsid w:val="00F05829"/>
    <w:rsid w:val="00F05A89"/>
    <w:rsid w:val="00F418E4"/>
    <w:rsid w:val="00F4310A"/>
    <w:rsid w:val="00F51971"/>
    <w:rsid w:val="00FA68FB"/>
    <w:rsid w:val="00FD6D88"/>
    <w:rsid w:val="00FD7CCB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1ED7-B480-4D50-B226-4936F70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0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0D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9C"/>
    <w:rPr>
      <w:b/>
      <w:bCs/>
    </w:rPr>
  </w:style>
  <w:style w:type="paragraph" w:styleId="NormalnyWeb">
    <w:name w:val="Normal (Web)"/>
    <w:basedOn w:val="Normalny"/>
    <w:uiPriority w:val="99"/>
    <w:unhideWhenUsed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zlist1"/>
    <w:basedOn w:val="Normalny"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0D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0D9C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0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5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7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732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51971"/>
  </w:style>
  <w:style w:type="paragraph" w:customStyle="1" w:styleId="Default">
    <w:name w:val="Default"/>
    <w:rsid w:val="00F5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B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k.tarnow@mcdn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cdn.edu.pl/formularz/tarno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.mcdn.nazwa.pl/home/mcdn/ftp/userfiles/INFORMATOR2016/ucze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Tarnowie+%0D+33-100+Tarn%C3%B3w,+ul.+Nowy+%C5%9Awiat+30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mcdn.nazwa.pl/home/mcdn/ftp/userfiles/INFORMATOR2016/uczestni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C307-6CC1-4F06-B6C0-2D8ADFCE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ODN-T-BOK</cp:lastModifiedBy>
  <cp:revision>8</cp:revision>
  <cp:lastPrinted>2018-08-23T10:16:00Z</cp:lastPrinted>
  <dcterms:created xsi:type="dcterms:W3CDTF">2018-08-23T07:45:00Z</dcterms:created>
  <dcterms:modified xsi:type="dcterms:W3CDTF">2018-08-23T10:19:00Z</dcterms:modified>
</cp:coreProperties>
</file>